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CE" w:rsidRPr="00DD1118" w:rsidRDefault="00554BCE" w:rsidP="00554BCE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n</w:t>
      </w:r>
      <w:r w:rsidRPr="00DD1118">
        <w:rPr>
          <w:rFonts w:ascii="Calibri" w:hAnsi="Calibri"/>
          <w:b/>
          <w:sz w:val="28"/>
          <w:szCs w:val="28"/>
        </w:rPr>
        <w:t xml:space="preserve">r </w:t>
      </w:r>
      <w:r>
        <w:rPr>
          <w:rFonts w:ascii="Calibri" w:hAnsi="Calibri"/>
          <w:b/>
          <w:sz w:val="28"/>
          <w:szCs w:val="28"/>
        </w:rPr>
        <w:t>……………….</w:t>
      </w:r>
      <w:r w:rsidRPr="00DD1118">
        <w:rPr>
          <w:rFonts w:ascii="Calibri" w:hAnsi="Calibri"/>
          <w:b/>
          <w:sz w:val="28"/>
          <w:szCs w:val="28"/>
        </w:rPr>
        <w:t xml:space="preserve">/2019 </w:t>
      </w:r>
      <w:r w:rsidRPr="00DD1118">
        <w:rPr>
          <w:rFonts w:ascii="Calibri" w:hAnsi="Calibri"/>
          <w:sz w:val="28"/>
          <w:szCs w:val="28"/>
        </w:rPr>
        <w:t xml:space="preserve"> </w:t>
      </w:r>
    </w:p>
    <w:p w:rsidR="00554BCE" w:rsidRPr="00DD1118" w:rsidRDefault="00554BCE" w:rsidP="00554BCE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59102E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b/>
          <w:sz w:val="22"/>
          <w:szCs w:val="22"/>
        </w:rPr>
        <w:t>………………………..</w:t>
      </w:r>
      <w:r w:rsidRPr="00DD1118">
        <w:rPr>
          <w:rFonts w:ascii="Calibri" w:hAnsi="Calibri"/>
          <w:b/>
          <w:sz w:val="22"/>
          <w:szCs w:val="22"/>
        </w:rPr>
        <w:t>2019 r</w:t>
      </w:r>
      <w:r w:rsidRPr="00820482">
        <w:rPr>
          <w:rFonts w:ascii="Calibri" w:hAnsi="Calibri"/>
          <w:b/>
          <w:sz w:val="22"/>
          <w:szCs w:val="22"/>
        </w:rPr>
        <w:t xml:space="preserve">. </w:t>
      </w:r>
      <w:r w:rsidRPr="00DD1118">
        <w:rPr>
          <w:rFonts w:ascii="Calibri" w:hAnsi="Calibri"/>
          <w:sz w:val="22"/>
          <w:szCs w:val="22"/>
        </w:rPr>
        <w:t>w Radomiu</w:t>
      </w:r>
    </w:p>
    <w:p w:rsidR="00554BCE" w:rsidRPr="00820482" w:rsidRDefault="00554BCE" w:rsidP="00554BCE">
      <w:pPr>
        <w:ind w:left="3420"/>
        <w:rPr>
          <w:rFonts w:ascii="Calibri" w:hAnsi="Calibri"/>
          <w:i/>
          <w:sz w:val="22"/>
          <w:szCs w:val="22"/>
          <w:vertAlign w:val="superscript"/>
        </w:rPr>
      </w:pPr>
      <w:r>
        <w:rPr>
          <w:rFonts w:ascii="Calibri" w:hAnsi="Calibri"/>
          <w:i/>
          <w:sz w:val="22"/>
          <w:szCs w:val="22"/>
          <w:vertAlign w:val="superscript"/>
        </w:rPr>
        <w:t xml:space="preserve">           (</w:t>
      </w:r>
      <w:r w:rsidRPr="00820482">
        <w:rPr>
          <w:rFonts w:ascii="Calibri" w:hAnsi="Calibri"/>
          <w:i/>
          <w:sz w:val="22"/>
          <w:szCs w:val="22"/>
          <w:vertAlign w:val="superscript"/>
        </w:rPr>
        <w:t>wypełnia Zamawiający)</w:t>
      </w:r>
    </w:p>
    <w:p w:rsidR="00554BCE" w:rsidRDefault="00554BCE" w:rsidP="00554BCE">
      <w:pPr>
        <w:pStyle w:val="Tekstpodstawowy31"/>
        <w:spacing w:line="24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554BCE" w:rsidRPr="00820482" w:rsidRDefault="00554BCE" w:rsidP="00554BCE">
      <w:pPr>
        <w:pStyle w:val="Tekstpodstawowy3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pom</w:t>
      </w:r>
      <w:r w:rsidRPr="00820482">
        <w:rPr>
          <w:rFonts w:ascii="Calibri" w:hAnsi="Calibri" w:cs="Times New Roman"/>
          <w:color w:val="000000"/>
          <w:sz w:val="22"/>
          <w:szCs w:val="22"/>
        </w:rPr>
        <w:t>i</w:t>
      </w:r>
      <w:r>
        <w:rPr>
          <w:rFonts w:ascii="Calibri" w:hAnsi="Calibri" w:cs="Times New Roman"/>
          <w:color w:val="000000"/>
          <w:sz w:val="22"/>
          <w:szCs w:val="22"/>
        </w:rPr>
        <w:t>ę</w:t>
      </w:r>
      <w:r w:rsidRPr="00820482">
        <w:rPr>
          <w:rFonts w:ascii="Calibri" w:hAnsi="Calibri" w:cs="Times New Roman"/>
          <w:color w:val="000000"/>
          <w:sz w:val="22"/>
          <w:szCs w:val="22"/>
        </w:rPr>
        <w:t xml:space="preserve">dzy Państwowym Gospodarstwem Wodnym Wody Polskie, ul Grzybowska 80/82, 00-844 Warszawa NIP 5272825616 </w:t>
      </w:r>
      <w:r w:rsidRPr="00820482">
        <w:rPr>
          <w:rFonts w:ascii="Calibri" w:hAnsi="Calibri" w:cs="Times New Roman"/>
          <w:sz w:val="22"/>
          <w:szCs w:val="22"/>
        </w:rPr>
        <w:t xml:space="preserve">reprezentowanym przez: </w:t>
      </w:r>
      <w:r w:rsidRPr="00820482">
        <w:rPr>
          <w:rFonts w:ascii="Calibri" w:hAnsi="Calibri"/>
          <w:sz w:val="22"/>
          <w:szCs w:val="22"/>
        </w:rPr>
        <w:t xml:space="preserve">Regionalny Zarząd Gospodarki Wodnej </w:t>
      </w:r>
      <w:r w:rsidRPr="00820482">
        <w:rPr>
          <w:rFonts w:ascii="Calibri" w:hAnsi="Calibri"/>
          <w:sz w:val="22"/>
          <w:szCs w:val="22"/>
        </w:rPr>
        <w:br/>
        <w:t xml:space="preserve">w Warszawie, ul. Zarzecze 13B, 03-194 Warszawa, w którego imieniu na podstawie pełnomocnictwa </w:t>
      </w:r>
      <w:r>
        <w:rPr>
          <w:rFonts w:ascii="Calibri" w:hAnsi="Calibri"/>
          <w:sz w:val="22"/>
          <w:szCs w:val="22"/>
        </w:rPr>
        <w:t xml:space="preserve"> Nr </w:t>
      </w:r>
      <w:r w:rsidR="00CC1B81">
        <w:rPr>
          <w:rFonts w:ascii="Calibri" w:hAnsi="Calibri"/>
          <w:sz w:val="22"/>
          <w:szCs w:val="22"/>
        </w:rPr>
        <w:t>……………………….</w:t>
      </w:r>
      <w:r>
        <w:rPr>
          <w:rFonts w:ascii="Calibri" w:hAnsi="Calibri"/>
          <w:sz w:val="22"/>
          <w:szCs w:val="22"/>
        </w:rPr>
        <w:t xml:space="preserve">. - </w:t>
      </w:r>
      <w:r w:rsidRPr="00820482">
        <w:rPr>
          <w:rFonts w:ascii="Calibri" w:hAnsi="Calibri"/>
          <w:sz w:val="22"/>
          <w:szCs w:val="22"/>
        </w:rPr>
        <w:t>występuje Dyrektor Zarządu Zlewni w Radomiu Pan Ryszard Wiosna, zwanym dalej w treści umowy Zamawiającym,</w:t>
      </w:r>
    </w:p>
    <w:p w:rsidR="00554BCE" w:rsidRPr="00820482" w:rsidRDefault="00554BCE" w:rsidP="00554BCE">
      <w:pPr>
        <w:pStyle w:val="Nagwek2"/>
        <w:spacing w:before="0" w:after="0"/>
        <w:ind w:left="3540" w:firstLine="708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a</w:t>
      </w:r>
    </w:p>
    <w:p w:rsidR="00554BCE" w:rsidRPr="00820482" w:rsidRDefault="00554BCE" w:rsidP="00554B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 w:rsidRPr="00820482">
        <w:rPr>
          <w:rFonts w:ascii="Calibri" w:hAnsi="Calibri"/>
          <w:sz w:val="22"/>
          <w:szCs w:val="22"/>
        </w:rPr>
        <w:t xml:space="preserve"> reprezentowanym przez: </w:t>
      </w:r>
    </w:p>
    <w:p w:rsidR="00554BCE" w:rsidRPr="00820482" w:rsidRDefault="00554BCE" w:rsidP="00554B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………………………………………………………………………………………………………………….., zwanym dalej Wykonawcą,</w:t>
      </w:r>
    </w:p>
    <w:p w:rsidR="00554BCE" w:rsidRPr="00820482" w:rsidRDefault="00554BCE" w:rsidP="00554BCE">
      <w:pPr>
        <w:jc w:val="center"/>
        <w:rPr>
          <w:rFonts w:ascii="Calibri" w:hAnsi="Calibri"/>
          <w:i/>
          <w:sz w:val="22"/>
          <w:szCs w:val="22"/>
        </w:rPr>
      </w:pPr>
    </w:p>
    <w:p w:rsidR="00554BCE" w:rsidRPr="00820482" w:rsidRDefault="00554BCE" w:rsidP="00554BCE">
      <w:pPr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została zawarta umowa następującej treści: 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1</w:t>
      </w:r>
    </w:p>
    <w:p w:rsidR="00554BCE" w:rsidRPr="00820482" w:rsidRDefault="00554BCE" w:rsidP="00554BCE">
      <w:pPr>
        <w:pStyle w:val="Tekstpodstawowywcity2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Zamawiający powierza wykonanie, a Wykonawca zobowiązuje się wykonać </w:t>
      </w:r>
      <w:r>
        <w:rPr>
          <w:rFonts w:ascii="Calibri" w:hAnsi="Calibri"/>
          <w:sz w:val="22"/>
          <w:szCs w:val="22"/>
        </w:rPr>
        <w:t>opracowanie dokumentacji technicznej na zadanie „</w:t>
      </w:r>
      <w:r w:rsidRPr="00554BCE">
        <w:rPr>
          <w:rFonts w:ascii="Calibri" w:hAnsi="Calibri"/>
          <w:b/>
          <w:sz w:val="22"/>
          <w:szCs w:val="22"/>
        </w:rPr>
        <w:t>Zbiornik Wodny Brody - Iłżeckie - remont zapory A - etap I dokumentacja</w:t>
      </w:r>
      <w:r>
        <w:rPr>
          <w:rFonts w:ascii="Calibri" w:hAnsi="Calibri"/>
          <w:b/>
          <w:sz w:val="22"/>
          <w:szCs w:val="22"/>
        </w:rPr>
        <w:t>”</w:t>
      </w:r>
      <w:r w:rsidRPr="00820482">
        <w:rPr>
          <w:rFonts w:ascii="Calibri" w:hAnsi="Calibri"/>
          <w:b/>
          <w:sz w:val="22"/>
          <w:szCs w:val="22"/>
        </w:rPr>
        <w:t xml:space="preserve"> </w:t>
      </w:r>
    </w:p>
    <w:p w:rsidR="00554BCE" w:rsidRPr="00820482" w:rsidRDefault="00554BCE" w:rsidP="00554BCE">
      <w:pPr>
        <w:pStyle w:val="Tekstpodstawowywcity2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Opracowanie</w:t>
      </w:r>
      <w:r w:rsidRPr="00820482">
        <w:rPr>
          <w:rFonts w:ascii="Calibri" w:hAnsi="Calibri" w:cs="Arial"/>
          <w:i/>
          <w:sz w:val="22"/>
          <w:szCs w:val="22"/>
        </w:rPr>
        <w:t xml:space="preserve"> powinn</w:t>
      </w:r>
      <w:r>
        <w:rPr>
          <w:rFonts w:ascii="Calibri" w:hAnsi="Calibri" w:cs="Arial"/>
          <w:i/>
          <w:sz w:val="22"/>
          <w:szCs w:val="22"/>
        </w:rPr>
        <w:t>o</w:t>
      </w:r>
      <w:r w:rsidRPr="00820482">
        <w:rPr>
          <w:rFonts w:ascii="Calibri" w:hAnsi="Calibri" w:cs="Arial"/>
          <w:i/>
          <w:sz w:val="22"/>
          <w:szCs w:val="22"/>
        </w:rPr>
        <w:t xml:space="preserve"> obejmować:</w:t>
      </w:r>
      <w:r w:rsidRPr="00820482">
        <w:rPr>
          <w:rFonts w:ascii="Calibri" w:hAnsi="Calibri" w:cs="Arial"/>
          <w:sz w:val="22"/>
          <w:szCs w:val="22"/>
        </w:rPr>
        <w:t xml:space="preserve"> </w:t>
      </w:r>
    </w:p>
    <w:p w:rsidR="00554BCE" w:rsidRDefault="00554BCE" w:rsidP="0055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część opisową:</w:t>
      </w:r>
    </w:p>
    <w:p w:rsidR="00554BCE" w:rsidRDefault="00554BCE" w:rsidP="00554BCE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cs="Arial"/>
          <w:i/>
        </w:rPr>
      </w:pPr>
      <w:r>
        <w:rPr>
          <w:rFonts w:cs="Arial"/>
          <w:i/>
        </w:rPr>
        <w:t>podstawowe dane charakteryzujące obiekt</w:t>
      </w:r>
    </w:p>
    <w:p w:rsidR="00554BCE" w:rsidRDefault="00554BCE" w:rsidP="00554BCE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cs="Arial"/>
          <w:i/>
        </w:rPr>
      </w:pPr>
      <w:r>
        <w:rPr>
          <w:rFonts w:cs="Arial"/>
          <w:i/>
        </w:rPr>
        <w:t>opis projektowanych rozwiązań oraz technologie wykonania robót</w:t>
      </w:r>
    </w:p>
    <w:p w:rsidR="00554BCE" w:rsidRDefault="00554BCE" w:rsidP="00554BCE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cs="Arial"/>
          <w:i/>
        </w:rPr>
      </w:pPr>
      <w:r>
        <w:rPr>
          <w:rFonts w:cs="Arial"/>
          <w:i/>
        </w:rPr>
        <w:t>wykaz robót ziemnych i umocnieniowych</w:t>
      </w:r>
    </w:p>
    <w:p w:rsidR="00554BCE" w:rsidRDefault="00554BCE" w:rsidP="00554BC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i/>
        </w:rPr>
      </w:pPr>
      <w:r w:rsidRPr="00554BCE">
        <w:rPr>
          <w:rFonts w:asciiTheme="minorHAnsi" w:hAnsiTheme="minorHAnsi" w:cs="Arial"/>
          <w:i/>
        </w:rPr>
        <w:t>badania geotechniczne w rejonie km 2+500</w:t>
      </w:r>
    </w:p>
    <w:p w:rsidR="00554BCE" w:rsidRDefault="00554BCE" w:rsidP="00554BC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analizę procesu filtracji</w:t>
      </w:r>
    </w:p>
    <w:p w:rsidR="00554BCE" w:rsidRDefault="00554BCE" w:rsidP="00554BC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ocenę stateczności miejscowej zapory w najsłabszych przekrojach</w:t>
      </w:r>
    </w:p>
    <w:p w:rsidR="00554BCE" w:rsidRPr="00554BCE" w:rsidRDefault="00554BCE" w:rsidP="00554BC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ustalenie przyczyn intensywnej filtracji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opinie, uzgodnienia branżowe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opis topograficzny reperów roboczych z ich lokalizacją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propozycje rozwiązań mających na celu dogęszczenie gruntu w korpusie i podłożu zapory bocznej</w:t>
      </w:r>
    </w:p>
    <w:p w:rsidR="0073635A" w:rsidRDefault="00554BCE" w:rsidP="007363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przedmiar i kosztorys</w:t>
      </w:r>
      <w:r w:rsidR="0073635A" w:rsidRPr="0073635A">
        <w:rPr>
          <w:rFonts w:cs="Arial"/>
          <w:i/>
        </w:rPr>
        <w:t xml:space="preserve"> </w:t>
      </w:r>
    </w:p>
    <w:p w:rsidR="00554BCE" w:rsidRPr="0073635A" w:rsidRDefault="0073635A" w:rsidP="0073635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inne konieczne dane wynikające z ogólnie obowiązujących przepisów w zakresie melioracji wodnych</w:t>
      </w:r>
    </w:p>
    <w:p w:rsidR="00554BCE" w:rsidRDefault="00554BCE" w:rsidP="00554BC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część rysunkową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mapa orientacyjna w skali 1:25000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naniesione rozwiązania techniczne na mapie sytuacyjno – wysokościowej do celów projektowych w skali 1:1000 – dla rozpatrywanego odcinka rzeki Urzędówki w km 7+550-8+210, tj. 0,660 km</w:t>
      </w:r>
    </w:p>
    <w:p w:rsidR="00554BCE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naniesione rozwiązania techniczne wraz z istniejącymi kolizjami podziemnych urządzeń infrastruktury technicznej na profilu podłużnym w skali 1+100/1000 oraz przekrojach poprzecznych wykonanych w skali 1:100/100</w:t>
      </w:r>
    </w:p>
    <w:p w:rsidR="00554BCE" w:rsidRPr="00820482" w:rsidRDefault="00554BCE" w:rsidP="00554BC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rysunki budowli piętrzącej w skali 1:50 z naniesionym rozwiązaniami technicznymi</w:t>
      </w:r>
    </w:p>
    <w:p w:rsidR="00554BCE" w:rsidRPr="00820482" w:rsidRDefault="00554BCE" w:rsidP="00554BCE">
      <w:pPr>
        <w:pStyle w:val="Tekstpodstawowywcity2"/>
        <w:numPr>
          <w:ilvl w:val="0"/>
          <w:numId w:val="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Wykonawca wraz z dostarczonym opracowaniem przekazuje bez dodatkowego wynagrodzenia zamawiającemu majątkowe prawa autorskie do wykorzystania w realizacji zadań statutowych PGW Wody Polskie.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2</w:t>
      </w:r>
    </w:p>
    <w:p w:rsidR="00554BCE" w:rsidRPr="00820482" w:rsidRDefault="00554BCE" w:rsidP="00554BC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Rozpoczęcie wykonania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nastąpi w dniu podpisania umowy.</w:t>
      </w:r>
    </w:p>
    <w:p w:rsidR="00554BCE" w:rsidRPr="00820482" w:rsidRDefault="00554BCE" w:rsidP="00554BCE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Termin realizacji ustala się do </w:t>
      </w:r>
      <w:r>
        <w:rPr>
          <w:rFonts w:ascii="Calibri" w:hAnsi="Calibri"/>
          <w:b/>
          <w:sz w:val="22"/>
          <w:szCs w:val="22"/>
        </w:rPr>
        <w:t>29.11</w:t>
      </w:r>
      <w:r w:rsidRPr="00820482">
        <w:rPr>
          <w:rFonts w:ascii="Calibri" w:hAnsi="Calibri"/>
          <w:b/>
          <w:sz w:val="22"/>
          <w:szCs w:val="22"/>
        </w:rPr>
        <w:t>.2019 r.</w:t>
      </w:r>
    </w:p>
    <w:p w:rsidR="00554BCE" w:rsidRPr="00820482" w:rsidRDefault="00554BCE" w:rsidP="00554BC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lastRenderedPageBreak/>
        <w:t xml:space="preserve">Termin zakończenia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może ulec zmianie, jeżeli w trakcie jego realizacji nastąpią nieprzewidziane okoliczności niezależne od Wykonawcy. Zaistnienie takiej sytuacji musi być niezwłocznie zgłoszone Zamawiającemu, który – po uznaniu przedstawionych przez Wykonawcę okoliczności – wyrazi zgodę na zmianę terminu zakończenia prac w formie aneksu do umowy.</w:t>
      </w:r>
    </w:p>
    <w:p w:rsidR="00554BCE" w:rsidRPr="00820482" w:rsidRDefault="00554BCE" w:rsidP="00554BC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Jeżeli Wykonawca opóźnia się z rozpoczęciem lub ukończeniem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tak dalece, że nie jest prawdopodobne, żeby zdołał je wykonać w czasie umówionym, Zamawiający może bez wyznaczenia terminu dodatkowego od umowy odstąpić albo powierzyć poprawienie lub dalsze wykonanie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innej osobie na koszt Wykonawcy.</w:t>
      </w:r>
    </w:p>
    <w:p w:rsidR="00554BCE" w:rsidRPr="00820482" w:rsidRDefault="00554BCE" w:rsidP="00554BC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Jeżeli Wykonawca wykonuje </w:t>
      </w:r>
      <w:r w:rsidR="002E4F78">
        <w:rPr>
          <w:rFonts w:ascii="Calibri" w:hAnsi="Calibri"/>
          <w:sz w:val="22"/>
          <w:szCs w:val="22"/>
        </w:rPr>
        <w:t>pracę</w:t>
      </w:r>
      <w:r w:rsidRPr="00820482">
        <w:rPr>
          <w:rFonts w:ascii="Calibri" w:hAnsi="Calibri"/>
          <w:sz w:val="22"/>
          <w:szCs w:val="22"/>
        </w:rPr>
        <w:t xml:space="preserve"> w sposób wadliwy albo sprzeczny z umową, Zamawiający może wezwać go do zmiany sposobu wykonywania i wyznaczyć mu w tym celu odpowiedni termin. Po bezskutecznym upływie wyznaczonego terminu Zamawiający może od umowy odstąpić albo powierzyć poprawienie lub dalsze wykonywanie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innej osobie na koszt Wykonawcy.</w:t>
      </w:r>
    </w:p>
    <w:p w:rsidR="00554BCE" w:rsidRPr="00820482" w:rsidRDefault="00554BCE" w:rsidP="00554BCE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oświadcza, że </w:t>
      </w:r>
      <w:r w:rsidR="002E4F78">
        <w:rPr>
          <w:rFonts w:ascii="Calibri" w:hAnsi="Calibri"/>
          <w:sz w:val="22"/>
          <w:szCs w:val="22"/>
        </w:rPr>
        <w:t>pracę</w:t>
      </w:r>
      <w:r w:rsidRPr="00820482">
        <w:rPr>
          <w:rFonts w:ascii="Calibri" w:hAnsi="Calibri"/>
          <w:sz w:val="22"/>
          <w:szCs w:val="22"/>
        </w:rPr>
        <w:t xml:space="preserve"> wykona tak, by nie wymagało poprawek i zmian innych, niż te, których nie można było uniknąć dokonując badania terenu i (lub) obiektu projektowanego w sposób wszechstronny, zgodnie z zasadami wiedzy technicznej i wiedzy o projektowaniu.</w:t>
      </w:r>
    </w:p>
    <w:p w:rsidR="00554BCE" w:rsidRPr="00820482" w:rsidRDefault="00554BCE" w:rsidP="00554BCE">
      <w:pPr>
        <w:pStyle w:val="Tekstpodstawowy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820482">
        <w:rPr>
          <w:rFonts w:ascii="Calibri" w:hAnsi="Calibri"/>
          <w:color w:val="auto"/>
          <w:sz w:val="22"/>
          <w:szCs w:val="22"/>
        </w:rPr>
        <w:t xml:space="preserve">Wykonawca zobowiązuje się do wykonania </w:t>
      </w:r>
      <w:r w:rsidR="002E4F78">
        <w:rPr>
          <w:rFonts w:ascii="Calibri" w:hAnsi="Calibri"/>
          <w:color w:val="auto"/>
          <w:sz w:val="22"/>
          <w:szCs w:val="22"/>
        </w:rPr>
        <w:t>prac</w:t>
      </w:r>
      <w:r w:rsidRPr="00820482">
        <w:rPr>
          <w:rFonts w:ascii="Calibri" w:hAnsi="Calibri"/>
          <w:color w:val="auto"/>
          <w:sz w:val="22"/>
          <w:szCs w:val="22"/>
        </w:rPr>
        <w:t xml:space="preserve"> zgodnie z umową i obowiązującymi przepisami oraz zasadami wiedzy technicznej.</w:t>
      </w:r>
    </w:p>
    <w:p w:rsidR="00554BCE" w:rsidRPr="00820482" w:rsidRDefault="00554BCE" w:rsidP="00554BCE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Wszelkie wątpliwości Wykonawcy zaistniałe w trakcie wykonywania prac winny być wyjaśniane i uzgadniane:</w:t>
      </w:r>
    </w:p>
    <w:p w:rsidR="00554BCE" w:rsidRPr="00820482" w:rsidRDefault="00554BCE" w:rsidP="00554BCE">
      <w:pPr>
        <w:numPr>
          <w:ilvl w:val="0"/>
          <w:numId w:val="9"/>
        </w:numPr>
        <w:ind w:left="357" w:firstLine="0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ze strony Zamawiającego z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</w:t>
      </w:r>
    </w:p>
    <w:p w:rsidR="00554BCE" w:rsidRPr="00820482" w:rsidRDefault="00554BCE" w:rsidP="00554BCE">
      <w:pPr>
        <w:numPr>
          <w:ilvl w:val="0"/>
          <w:numId w:val="9"/>
        </w:numPr>
        <w:ind w:left="357" w:firstLine="0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ze strony Wykonawcy z 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…………………………………………………………………………………………………………...</w:t>
      </w:r>
    </w:p>
    <w:p w:rsidR="00554BCE" w:rsidRPr="00820482" w:rsidRDefault="00554BCE" w:rsidP="00554BCE">
      <w:pPr>
        <w:spacing w:after="120"/>
        <w:ind w:left="360" w:hanging="3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Strony ustalają, że brak zgłoszenia tych wątpliwości będzie uważany za równoznaczny z brakiem po stronie Wykonawcy problemów, których usunięcie wymaga współdziałania z Zamawiającym.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3</w:t>
      </w:r>
    </w:p>
    <w:p w:rsidR="00554BCE" w:rsidRPr="00820482" w:rsidRDefault="00554BCE" w:rsidP="00554BCE">
      <w:pPr>
        <w:pStyle w:val="Tekstpodstawowy"/>
        <w:widowControl/>
        <w:numPr>
          <w:ilvl w:val="0"/>
          <w:numId w:val="1"/>
        </w:numPr>
        <w:autoSpaceDE/>
        <w:autoSpaceDN/>
        <w:adjustRightInd/>
        <w:spacing w:after="120" w:line="24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nie może powierzyć wykonania </w:t>
      </w:r>
      <w:r w:rsidR="002E4F78">
        <w:rPr>
          <w:rFonts w:ascii="Calibri" w:hAnsi="Calibri"/>
          <w:sz w:val="22"/>
          <w:szCs w:val="22"/>
        </w:rPr>
        <w:t>prac</w:t>
      </w:r>
      <w:r w:rsidRPr="00820482">
        <w:rPr>
          <w:rFonts w:ascii="Calibri" w:hAnsi="Calibri"/>
          <w:sz w:val="22"/>
          <w:szCs w:val="22"/>
        </w:rPr>
        <w:t xml:space="preserve"> osobom trzecim bez zgody Zamawiającego wyrażonej na piśmie.</w:t>
      </w:r>
    </w:p>
    <w:p w:rsidR="00554BCE" w:rsidRPr="00820482" w:rsidRDefault="00554BCE" w:rsidP="00554BC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 razie naruszenia postanowienia ust. 1 Zamawiający może odstąpić od umowy ze skutkiem natychmiastowym.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4</w:t>
      </w:r>
    </w:p>
    <w:p w:rsidR="00554BCE" w:rsidRPr="00820482" w:rsidRDefault="002E4F78" w:rsidP="00554BC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Dokumentacja</w:t>
      </w:r>
      <w:r w:rsidR="00554BCE" w:rsidRPr="00820482">
        <w:rPr>
          <w:rFonts w:ascii="Calibri" w:hAnsi="Calibri"/>
          <w:sz w:val="22"/>
          <w:szCs w:val="22"/>
        </w:rPr>
        <w:t xml:space="preserve"> zostanie przekazane Zamawiającemu w formie skończonej w terminie do </w:t>
      </w:r>
      <w:r w:rsidR="00554BCE">
        <w:rPr>
          <w:rFonts w:ascii="Calibri" w:hAnsi="Calibri"/>
          <w:sz w:val="22"/>
          <w:szCs w:val="22"/>
        </w:rPr>
        <w:t>29.11</w:t>
      </w:r>
      <w:r w:rsidR="00554BCE" w:rsidRPr="00820482">
        <w:rPr>
          <w:rFonts w:ascii="Calibri" w:hAnsi="Calibri"/>
          <w:sz w:val="22"/>
          <w:szCs w:val="22"/>
        </w:rPr>
        <w:t>.2019 r., co zostanie potwierdzone protokołem przekazania.</w:t>
      </w:r>
    </w:p>
    <w:p w:rsidR="00554BCE" w:rsidRPr="00820482" w:rsidRDefault="00554BCE" w:rsidP="00554BC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Po przekazaniu pracy Zamawiający przeprowadzi czynności odbioru, w terminie maksymalnie 14 dni od dnia przekazania, polegające na ocenie </w:t>
      </w:r>
      <w:r w:rsidR="002E4F78">
        <w:rPr>
          <w:rFonts w:ascii="Calibri" w:hAnsi="Calibri"/>
          <w:sz w:val="22"/>
          <w:szCs w:val="22"/>
        </w:rPr>
        <w:t>dokumentacji</w:t>
      </w:r>
      <w:r w:rsidRPr="00820482">
        <w:rPr>
          <w:rFonts w:ascii="Calibri" w:hAnsi="Calibri"/>
          <w:sz w:val="22"/>
          <w:szCs w:val="22"/>
        </w:rPr>
        <w:t xml:space="preserve"> pod kątem spełnienia celów i oczekiwań Zamawiającego. Jeżeli w trakcie czynności odbioru zostaną stwierdzone wady, to Zamawiający wyznaczy termin na ich usunięcie. Po usunięciu wad przez Wykonawcę </w:t>
      </w:r>
      <w:r w:rsidR="002E4F78">
        <w:rPr>
          <w:rFonts w:ascii="Calibri" w:hAnsi="Calibri"/>
          <w:sz w:val="22"/>
          <w:szCs w:val="22"/>
        </w:rPr>
        <w:t>dokumentacja</w:t>
      </w:r>
      <w:r w:rsidRPr="00820482">
        <w:rPr>
          <w:rFonts w:ascii="Calibri" w:hAnsi="Calibri"/>
          <w:sz w:val="22"/>
          <w:szCs w:val="22"/>
        </w:rPr>
        <w:t xml:space="preserve"> zostanie przyjęte (odebrane) przez Zamawiającego, co zostanie potwierdzone protokołem zdawczo-odbiorczym, który stanowi podstawę do wystawienia faktury za wykonane </w:t>
      </w:r>
      <w:r w:rsidR="002E4F78">
        <w:rPr>
          <w:rFonts w:ascii="Calibri" w:hAnsi="Calibri"/>
          <w:sz w:val="22"/>
          <w:szCs w:val="22"/>
        </w:rPr>
        <w:t>dokumentacji</w:t>
      </w:r>
      <w:r w:rsidRPr="00820482">
        <w:rPr>
          <w:rFonts w:ascii="Calibri" w:hAnsi="Calibri"/>
          <w:sz w:val="22"/>
          <w:szCs w:val="22"/>
        </w:rPr>
        <w:t>.</w:t>
      </w:r>
    </w:p>
    <w:p w:rsidR="00554BCE" w:rsidRPr="00820482" w:rsidRDefault="00554BCE" w:rsidP="00554BC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74"/>
        <w:jc w:val="both"/>
        <w:rPr>
          <w:rFonts w:ascii="Calibri" w:hAnsi="Calibri"/>
          <w:bCs/>
          <w:sz w:val="22"/>
          <w:szCs w:val="22"/>
        </w:rPr>
      </w:pPr>
      <w:r w:rsidRPr="00820482">
        <w:rPr>
          <w:rFonts w:ascii="Calibri" w:hAnsi="Calibri"/>
          <w:bCs/>
          <w:sz w:val="22"/>
          <w:szCs w:val="22"/>
        </w:rPr>
        <w:t xml:space="preserve">Podpisanie protokołu odbioru nie oznacza potwierdzenia braku innych wad fizycznych i prawnych dokumentacji projektowej. </w:t>
      </w:r>
    </w:p>
    <w:p w:rsidR="00554BCE" w:rsidRPr="00820482" w:rsidRDefault="00554BCE" w:rsidP="00554BC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Za termin zakończenia </w:t>
      </w:r>
      <w:r w:rsidR="002E4F78">
        <w:rPr>
          <w:rFonts w:ascii="Calibri" w:hAnsi="Calibri"/>
          <w:sz w:val="22"/>
          <w:szCs w:val="22"/>
        </w:rPr>
        <w:t>dokumentacji</w:t>
      </w:r>
      <w:r w:rsidRPr="00820482">
        <w:rPr>
          <w:rFonts w:ascii="Calibri" w:hAnsi="Calibri"/>
          <w:sz w:val="22"/>
          <w:szCs w:val="22"/>
        </w:rPr>
        <w:t xml:space="preserve"> uważa się dzień spisania końcowego protokołu zdawczo - odbiorczego.</w:t>
      </w:r>
    </w:p>
    <w:p w:rsidR="00554BCE" w:rsidRPr="00820482" w:rsidRDefault="002E4F78" w:rsidP="00554BCE">
      <w:pPr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Wykonawca, wraz z dostarczoną</w:t>
      </w:r>
      <w:r w:rsidR="00554BCE" w:rsidRPr="008204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dokumentacją</w:t>
      </w:r>
      <w:r w:rsidR="00554BCE" w:rsidRPr="00820482">
        <w:rPr>
          <w:rFonts w:ascii="Calibri" w:hAnsi="Calibri"/>
          <w:sz w:val="22"/>
          <w:szCs w:val="22"/>
        </w:rPr>
        <w:t xml:space="preserve">, przekazuje Zamawiającemu, po opłaceniu faktury, majątkowe prawa autorskie do wykorzystania </w:t>
      </w:r>
      <w:r>
        <w:rPr>
          <w:rFonts w:ascii="Calibri" w:hAnsi="Calibri"/>
          <w:sz w:val="22"/>
          <w:szCs w:val="22"/>
        </w:rPr>
        <w:t>dokumentacji</w:t>
      </w:r>
      <w:r w:rsidR="00554BCE" w:rsidRPr="00820482">
        <w:rPr>
          <w:rFonts w:ascii="Calibri" w:hAnsi="Calibri"/>
          <w:sz w:val="22"/>
          <w:szCs w:val="22"/>
        </w:rPr>
        <w:t xml:space="preserve"> w realizacji zadań statutowych PGW Wody Polskie na następujących polach eksploatacji: użycie </w:t>
      </w:r>
      <w:r>
        <w:rPr>
          <w:rFonts w:ascii="Calibri" w:hAnsi="Calibri"/>
          <w:sz w:val="22"/>
          <w:szCs w:val="22"/>
        </w:rPr>
        <w:t>dokumentacji</w:t>
      </w:r>
      <w:r w:rsidR="00554BCE" w:rsidRPr="00820482">
        <w:rPr>
          <w:rFonts w:ascii="Calibri" w:hAnsi="Calibri"/>
          <w:sz w:val="22"/>
          <w:szCs w:val="22"/>
        </w:rPr>
        <w:t xml:space="preserve"> do wykonania prac będących przedmiotem </w:t>
      </w:r>
      <w:r>
        <w:rPr>
          <w:rFonts w:ascii="Calibri" w:hAnsi="Calibri"/>
          <w:sz w:val="22"/>
          <w:szCs w:val="22"/>
        </w:rPr>
        <w:t>opracowania</w:t>
      </w:r>
      <w:r w:rsidR="00554BCE" w:rsidRPr="00820482">
        <w:rPr>
          <w:rFonts w:ascii="Calibri" w:hAnsi="Calibri"/>
          <w:sz w:val="22"/>
          <w:szCs w:val="22"/>
        </w:rPr>
        <w:t>, tj. powielenie w koniecznej liczbie egzemplarzy i udostępnienie osobom trzecim w celu wykonania ww. prac dla potrzeb wyłonienia wykonawcy robót i przeprowadzenia procedury wynikającej z prawa zamówień publicznych.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lastRenderedPageBreak/>
        <w:t>§ 5</w:t>
      </w:r>
    </w:p>
    <w:p w:rsidR="00554BCE" w:rsidRPr="00820482" w:rsidRDefault="00554BCE" w:rsidP="00554BCE">
      <w:pPr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udziela Zamawiającemu gwarancji na wykonane </w:t>
      </w:r>
      <w:r w:rsidR="002E4F78">
        <w:rPr>
          <w:rFonts w:ascii="Calibri" w:hAnsi="Calibri"/>
          <w:sz w:val="22"/>
          <w:szCs w:val="22"/>
        </w:rPr>
        <w:t>opracowanie</w:t>
      </w:r>
      <w:r w:rsidRPr="00820482">
        <w:rPr>
          <w:rFonts w:ascii="Calibri" w:hAnsi="Calibri"/>
          <w:sz w:val="22"/>
          <w:szCs w:val="22"/>
        </w:rPr>
        <w:t xml:space="preserve"> 12 m-cy od daty przekazania opracowania zamawiającemu.</w:t>
      </w:r>
    </w:p>
    <w:p w:rsidR="00554BCE" w:rsidRPr="00820482" w:rsidRDefault="00554BCE" w:rsidP="00554BCE">
      <w:pPr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 przypadku odstąpienia od umowy przez którąkolwiek ze Stron, rękojmia przysługuje za wykonaną część przedmiotu niniejszej umowy, stanowiącą oddzielny przedmiot odbioru.</w:t>
      </w:r>
    </w:p>
    <w:p w:rsidR="00554BCE" w:rsidRPr="00820482" w:rsidRDefault="00554BCE" w:rsidP="00554BCE">
      <w:pPr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usunie wady </w:t>
      </w:r>
      <w:r w:rsidR="002E4F78">
        <w:rPr>
          <w:rFonts w:ascii="Calibri" w:hAnsi="Calibri"/>
          <w:sz w:val="22"/>
          <w:szCs w:val="22"/>
        </w:rPr>
        <w:t>w dokumentacji</w:t>
      </w:r>
      <w:r w:rsidRPr="00820482">
        <w:rPr>
          <w:rFonts w:ascii="Calibri" w:hAnsi="Calibri"/>
          <w:sz w:val="22"/>
          <w:szCs w:val="22"/>
        </w:rPr>
        <w:t xml:space="preserve"> stwierdzone w czasie trwania gwarancji (na własny koszt) w terminie wyznaczonym przez Zamawiającego.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6</w:t>
      </w:r>
    </w:p>
    <w:p w:rsidR="00554BCE" w:rsidRPr="00820482" w:rsidRDefault="00554BCE" w:rsidP="00554BCE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Tytułem wynagrodzenia za wykonanie </w:t>
      </w:r>
      <w:r w:rsidR="002E4F78">
        <w:rPr>
          <w:rFonts w:ascii="Calibri" w:hAnsi="Calibri"/>
          <w:sz w:val="22"/>
          <w:szCs w:val="22"/>
        </w:rPr>
        <w:t>dokumentacji</w:t>
      </w:r>
      <w:r w:rsidRPr="00820482">
        <w:rPr>
          <w:rFonts w:ascii="Calibri" w:hAnsi="Calibri"/>
          <w:sz w:val="22"/>
          <w:szCs w:val="22"/>
        </w:rPr>
        <w:t xml:space="preserve"> wraz Zamawiający zapłaci Wykonawcy </w:t>
      </w:r>
      <w:r>
        <w:rPr>
          <w:rFonts w:ascii="Calibri" w:hAnsi="Calibri"/>
          <w:sz w:val="22"/>
          <w:szCs w:val="22"/>
        </w:rPr>
        <w:t>……………..</w:t>
      </w:r>
      <w:r w:rsidRPr="00820482">
        <w:rPr>
          <w:rFonts w:ascii="Calibri" w:hAnsi="Calibri"/>
          <w:sz w:val="22"/>
          <w:szCs w:val="22"/>
        </w:rPr>
        <w:t xml:space="preserve"> zł (słownie: </w:t>
      </w:r>
      <w:r>
        <w:rPr>
          <w:rFonts w:ascii="Calibri" w:hAnsi="Calibri"/>
          <w:sz w:val="22"/>
          <w:szCs w:val="22"/>
        </w:rPr>
        <w:t>……………………….</w:t>
      </w:r>
      <w:r w:rsidRPr="00820482">
        <w:rPr>
          <w:rFonts w:ascii="Calibri" w:hAnsi="Calibri"/>
          <w:sz w:val="22"/>
          <w:szCs w:val="22"/>
        </w:rPr>
        <w:t xml:space="preserve"> i </w:t>
      </w:r>
      <w:r w:rsidRPr="00820482">
        <w:rPr>
          <w:rFonts w:ascii="Calibri" w:hAnsi="Calibri"/>
          <w:sz w:val="22"/>
          <w:szCs w:val="22"/>
          <w:vertAlign w:val="superscript"/>
        </w:rPr>
        <w:t>00</w:t>
      </w:r>
      <w:r w:rsidRPr="00820482">
        <w:rPr>
          <w:rFonts w:ascii="Calibri" w:hAnsi="Calibri"/>
          <w:sz w:val="22"/>
          <w:szCs w:val="22"/>
        </w:rPr>
        <w:t>/</w:t>
      </w:r>
      <w:r w:rsidRPr="00820482">
        <w:rPr>
          <w:rFonts w:ascii="Calibri" w:hAnsi="Calibri"/>
          <w:sz w:val="22"/>
          <w:szCs w:val="22"/>
          <w:vertAlign w:val="subscript"/>
        </w:rPr>
        <w:t>100</w:t>
      </w:r>
      <w:r w:rsidRPr="00820482">
        <w:rPr>
          <w:rFonts w:ascii="Calibri" w:hAnsi="Calibri"/>
          <w:sz w:val="22"/>
          <w:szCs w:val="22"/>
        </w:rPr>
        <w:t xml:space="preserve"> zł) netto oraz podatek VAT w wysokości 23%, co daje łącznie </w:t>
      </w:r>
      <w:r>
        <w:rPr>
          <w:rFonts w:ascii="Calibri" w:hAnsi="Calibri"/>
          <w:b/>
          <w:sz w:val="22"/>
          <w:szCs w:val="22"/>
        </w:rPr>
        <w:t>……………………..</w:t>
      </w:r>
      <w:r w:rsidRPr="00820482">
        <w:rPr>
          <w:rFonts w:ascii="Calibri" w:hAnsi="Calibri"/>
          <w:b/>
          <w:sz w:val="22"/>
          <w:szCs w:val="22"/>
        </w:rPr>
        <w:t> zł brutto</w:t>
      </w:r>
      <w:r w:rsidRPr="00820482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…………………………….</w:t>
      </w:r>
      <w:r w:rsidRPr="00820482">
        <w:rPr>
          <w:rFonts w:ascii="Calibri" w:hAnsi="Calibri"/>
          <w:sz w:val="22"/>
          <w:szCs w:val="22"/>
        </w:rPr>
        <w:t xml:space="preserve"> i </w:t>
      </w:r>
      <w:r w:rsidRPr="00820482">
        <w:rPr>
          <w:rFonts w:ascii="Calibri" w:hAnsi="Calibri"/>
          <w:sz w:val="22"/>
          <w:szCs w:val="22"/>
          <w:vertAlign w:val="superscript"/>
        </w:rPr>
        <w:t>00</w:t>
      </w:r>
      <w:r w:rsidRPr="00820482">
        <w:rPr>
          <w:rFonts w:ascii="Calibri" w:hAnsi="Calibri"/>
          <w:sz w:val="22"/>
          <w:szCs w:val="22"/>
        </w:rPr>
        <w:t>/</w:t>
      </w:r>
      <w:r w:rsidRPr="00820482">
        <w:rPr>
          <w:rFonts w:ascii="Calibri" w:hAnsi="Calibri"/>
          <w:sz w:val="22"/>
          <w:szCs w:val="22"/>
          <w:vertAlign w:val="subscript"/>
        </w:rPr>
        <w:t>100</w:t>
      </w:r>
      <w:r w:rsidRPr="00820482">
        <w:rPr>
          <w:rFonts w:ascii="Calibri" w:hAnsi="Calibri"/>
          <w:sz w:val="22"/>
          <w:szCs w:val="22"/>
        </w:rPr>
        <w:t> zł).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Wynagrodzenie za przedmiot umowy może być zmieniane tylko:</w:t>
      </w:r>
    </w:p>
    <w:p w:rsidR="00554BCE" w:rsidRPr="00820482" w:rsidRDefault="00554BCE" w:rsidP="00554BCE">
      <w:pPr>
        <w:ind w:firstLine="360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- w razie zmiany wysokości podatku VAT – w stopniu i terminie odpowiadającym tym zmianom.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Faktury należy wystawić na: </w:t>
      </w:r>
    </w:p>
    <w:p w:rsidR="00554BCE" w:rsidRPr="00820482" w:rsidRDefault="00554BCE" w:rsidP="00554BCE">
      <w:pPr>
        <w:tabs>
          <w:tab w:val="left" w:pos="340"/>
          <w:tab w:val="left" w:leader="dot" w:pos="2268"/>
        </w:tabs>
        <w:suppressAutoHyphens/>
        <w:ind w:left="360" w:firstLine="916"/>
        <w:jc w:val="both"/>
        <w:rPr>
          <w:rFonts w:ascii="Calibri" w:hAnsi="Calibri"/>
          <w:spacing w:val="-7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Nabywca/Podatnik: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Państwowe Gospodarstwo Wodne Wody Polskie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ul. Grzybowska 80/82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00-844 Warszawa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NIP 5272825616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Odbiorca faktury VAT:</w:t>
      </w:r>
    </w:p>
    <w:p w:rsidR="00554BCE" w:rsidRPr="00820482" w:rsidRDefault="00554BCE" w:rsidP="00554BCE">
      <w:pPr>
        <w:tabs>
          <w:tab w:val="left" w:pos="1276"/>
        </w:tabs>
        <w:suppressAutoHyphens/>
        <w:ind w:left="1276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Zarząd Zlewni w Radomiu, ul. Wernera 4a, 26-600 Radom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Zamawiający oświadcza, że należność za wykonanie przedmiotu Umowy zostanie uregulowana przelewem w terminie 30 dni od potwierdzonej przez Zamawiającego daty wpływu faktury z zastrzeżeniem §8 ust. 2, na konto Wykonawcy wskazane na fakturze. 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Za termin zapłaty uznaje się dzień obciążenia rachunku Zamawiającego. 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zobowiązuje się do dostarczenia faktury w terminie 10 dni roboczych od dokonania protokolarnego odbioru przedmiotu Umowy. </w:t>
      </w:r>
    </w:p>
    <w:p w:rsidR="00554BCE" w:rsidRPr="00820482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Wykonawca nie może bez pisemnej zgody Zamawiającego pod rygorem nieważności, dokonać cesji wierzytelności wynikających z niniejszej Umowy na osoby trzecie. </w:t>
      </w:r>
    </w:p>
    <w:p w:rsidR="00554BCE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 xml:space="preserve">W przypadku wyrażenia zgody o której mowa w ust. 7 zmiany muszą być dokonane na podstawie </w:t>
      </w:r>
      <w:r w:rsidRPr="006E7427">
        <w:rPr>
          <w:rFonts w:ascii="Calibri" w:hAnsi="Calibri"/>
          <w:sz w:val="22"/>
          <w:szCs w:val="22"/>
        </w:rPr>
        <w:t>aneksu do umowy.</w:t>
      </w:r>
      <w:r w:rsidRPr="006E7427">
        <w:rPr>
          <w:rFonts w:ascii="Calibri" w:hAnsi="Calibri"/>
          <w:i/>
          <w:sz w:val="22"/>
          <w:szCs w:val="22"/>
        </w:rPr>
        <w:t xml:space="preserve"> </w:t>
      </w:r>
    </w:p>
    <w:p w:rsidR="00554BCE" w:rsidRPr="00A26B29" w:rsidRDefault="00554BCE" w:rsidP="00554BCE">
      <w:pPr>
        <w:numPr>
          <w:ilvl w:val="0"/>
          <w:numId w:val="3"/>
        </w:numPr>
        <w:tabs>
          <w:tab w:val="clear" w:pos="360"/>
          <w:tab w:val="left" w:pos="34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Zamawiający dopuszcza możliwość rozliczenia zamówienia poprzez wystawienie przez Wykonawcę ustrukturyzowanej faktury elektronicznej i udostępnienie jej przez Wykonawcę poprzez Platformę Elektronicznego Fakturowania dostępną pod adresem internetowym</w:t>
      </w:r>
      <w:hyperlink r:id="rId7" w:tgtFrame="_blank" w:history="1">
        <w:r w:rsidRPr="00A26B29">
          <w:rPr>
            <w:rFonts w:ascii="Calibri" w:hAnsi="Calibri"/>
            <w:sz w:val="22"/>
            <w:szCs w:val="22"/>
          </w:rPr>
          <w:t>https://efaktura.gov.pl/</w:t>
        </w:r>
      </w:hyperlink>
      <w:r w:rsidRPr="00A26B29">
        <w:rPr>
          <w:rFonts w:ascii="Calibri" w:hAnsi="Calibri"/>
          <w:sz w:val="22"/>
          <w:szCs w:val="22"/>
        </w:rPr>
        <w:t>.</w:t>
      </w:r>
    </w:p>
    <w:p w:rsidR="00554BCE" w:rsidRPr="00A26B29" w:rsidRDefault="00554BCE" w:rsidP="00554BCE">
      <w:pPr>
        <w:numPr>
          <w:ilvl w:val="0"/>
          <w:numId w:val="3"/>
        </w:numPr>
        <w:tabs>
          <w:tab w:val="clear" w:pos="360"/>
          <w:tab w:val="left" w:pos="34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Zamawiający informuje, iż posiada skrzynkę na Platformie Ele</w:t>
      </w:r>
      <w:r>
        <w:rPr>
          <w:rFonts w:ascii="Calibri" w:hAnsi="Calibri"/>
          <w:sz w:val="22"/>
          <w:szCs w:val="22"/>
        </w:rPr>
        <w:t>ktronicznego Fakturowania, a </w:t>
      </w:r>
      <w:r w:rsidR="002E4F78">
        <w:rPr>
          <w:rFonts w:ascii="Calibri" w:hAnsi="Calibri"/>
          <w:sz w:val="22"/>
          <w:szCs w:val="22"/>
        </w:rPr>
        <w:t>identyfikatorem </w:t>
      </w:r>
      <w:r w:rsidRPr="00A26B29">
        <w:rPr>
          <w:rFonts w:ascii="Calibri" w:hAnsi="Calibri"/>
          <w:sz w:val="22"/>
          <w:szCs w:val="22"/>
        </w:rPr>
        <w:t xml:space="preserve"> (numerem PEPPOL) jest numer NIP </w:t>
      </w:r>
      <w:r w:rsidR="002E4F78" w:rsidRPr="00820482">
        <w:rPr>
          <w:rFonts w:ascii="Calibri" w:hAnsi="Calibri"/>
          <w:color w:val="000000"/>
          <w:sz w:val="22"/>
          <w:szCs w:val="22"/>
        </w:rPr>
        <w:t>5272825616</w:t>
      </w:r>
    </w:p>
    <w:p w:rsidR="00554BCE" w:rsidRPr="00A26B29" w:rsidRDefault="00554BCE" w:rsidP="00554BCE">
      <w:pPr>
        <w:numPr>
          <w:ilvl w:val="0"/>
          <w:numId w:val="3"/>
        </w:numPr>
        <w:tabs>
          <w:tab w:val="clear" w:pos="360"/>
          <w:tab w:val="left" w:pos="34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Instrukcja dotycząca sposobu wystawienia ustrukturyzowanej faktury elektronicznej przez wykonawcę poprzez Platformę Elektronicznego Fakturowania znajduje się na stronie internetowej </w:t>
      </w:r>
      <w:hyperlink r:id="rId8" w:tgtFrame="_blank" w:history="1">
        <w:r w:rsidRPr="00A26B29">
          <w:rPr>
            <w:rFonts w:ascii="Calibri" w:hAnsi="Calibri"/>
            <w:sz w:val="22"/>
            <w:szCs w:val="22"/>
          </w:rPr>
          <w:t>https://efaktura.gov.pl/</w:t>
        </w:r>
      </w:hyperlink>
      <w:r w:rsidRPr="00A26B29">
        <w:rPr>
          <w:rFonts w:ascii="Calibri" w:hAnsi="Calibri"/>
          <w:sz w:val="22"/>
          <w:szCs w:val="22"/>
        </w:rPr>
        <w:t>.</w:t>
      </w:r>
    </w:p>
    <w:p w:rsidR="00554BCE" w:rsidRPr="00A26B29" w:rsidRDefault="00554BCE" w:rsidP="00554BCE">
      <w:pPr>
        <w:numPr>
          <w:ilvl w:val="0"/>
          <w:numId w:val="3"/>
        </w:numPr>
        <w:tabs>
          <w:tab w:val="clear" w:pos="360"/>
          <w:tab w:val="left" w:pos="34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Wystawienie faktury VAT przez Wykonawcę w innej formie niż ustrukturyzowana faktura elektroniczna jest dopuszczalne i opisane poniżej:</w:t>
      </w:r>
    </w:p>
    <w:p w:rsidR="00554BCE" w:rsidRPr="00A26B29" w:rsidRDefault="00554BCE" w:rsidP="00554BCE">
      <w:pPr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Faktury będą kierowane przez Wykonawcę na następujący adres</w:t>
      </w:r>
      <w:r w:rsidR="002E4F78">
        <w:rPr>
          <w:rFonts w:ascii="Calibri" w:hAnsi="Calibri"/>
          <w:sz w:val="22"/>
          <w:szCs w:val="22"/>
        </w:rPr>
        <w:t xml:space="preserve"> odbiorcy.</w:t>
      </w:r>
    </w:p>
    <w:p w:rsidR="00554BCE" w:rsidRPr="00A26B29" w:rsidRDefault="00554BCE" w:rsidP="00554BCE">
      <w:pPr>
        <w:numPr>
          <w:ilvl w:val="0"/>
          <w:numId w:val="13"/>
        </w:numPr>
        <w:tabs>
          <w:tab w:val="clear" w:pos="360"/>
          <w:tab w:val="num" w:pos="851"/>
        </w:tabs>
        <w:ind w:left="851" w:hanging="425"/>
        <w:jc w:val="both"/>
        <w:rPr>
          <w:rFonts w:ascii="Calibri" w:hAnsi="Calibri"/>
          <w:sz w:val="22"/>
          <w:szCs w:val="22"/>
        </w:rPr>
      </w:pPr>
      <w:r w:rsidRPr="00A26B29">
        <w:rPr>
          <w:rFonts w:ascii="Calibri" w:hAnsi="Calibri"/>
          <w:sz w:val="22"/>
          <w:szCs w:val="22"/>
        </w:rPr>
        <w:t>Dopuszcza się przesyłanie faktur drogą elektroniczną n</w:t>
      </w:r>
      <w:r>
        <w:rPr>
          <w:rFonts w:ascii="Calibri" w:hAnsi="Calibri"/>
          <w:sz w:val="22"/>
          <w:szCs w:val="22"/>
        </w:rPr>
        <w:t>a adres: zz-radom@wody.gov.pl w </w:t>
      </w:r>
      <w:r w:rsidRPr="00A26B29">
        <w:rPr>
          <w:rFonts w:ascii="Calibri" w:hAnsi="Calibri"/>
          <w:sz w:val="22"/>
          <w:szCs w:val="22"/>
        </w:rPr>
        <w:t>formacie pdf, w wersji ni</w:t>
      </w:r>
      <w:r>
        <w:rPr>
          <w:rFonts w:ascii="Calibri" w:hAnsi="Calibri"/>
          <w:sz w:val="22"/>
          <w:szCs w:val="22"/>
        </w:rPr>
        <w:t>eedytowalnej (celem zapewnienia </w:t>
      </w:r>
      <w:r w:rsidRPr="00A26B29">
        <w:rPr>
          <w:rFonts w:ascii="Calibri" w:hAnsi="Calibri"/>
          <w:sz w:val="22"/>
          <w:szCs w:val="22"/>
        </w:rPr>
        <w:t>autentyczności pochodzenia i integralności treści faktury). Jeżeli Wykonawca skorzysta z elektronicznej formy przesyłania faktur, wtedy nie ma obowiązku przesyłania wersji papierowej dokumentu faktury." </w:t>
      </w:r>
    </w:p>
    <w:p w:rsidR="00554BCE" w:rsidRPr="006E7427" w:rsidRDefault="00554BCE" w:rsidP="00554BCE">
      <w:pPr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6E7427">
        <w:rPr>
          <w:rFonts w:ascii="Calibri" w:hAnsi="Calibri"/>
          <w:sz w:val="22"/>
          <w:szCs w:val="22"/>
        </w:rPr>
        <w:t xml:space="preserve">Zamawiający oświadcza, że posiada zabezpieczenie finansowe na realizację niniejszej umowy </w:t>
      </w:r>
      <w:r w:rsidRPr="006E7427">
        <w:rPr>
          <w:rFonts w:ascii="Calibri" w:hAnsi="Calibri"/>
          <w:sz w:val="22"/>
          <w:szCs w:val="22"/>
        </w:rPr>
        <w:br/>
        <w:t>w planie finansowym na 2019 rok.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7</w:t>
      </w:r>
    </w:p>
    <w:p w:rsidR="00554BCE" w:rsidRPr="00820482" w:rsidRDefault="00554BCE" w:rsidP="00554BCE">
      <w:pPr>
        <w:spacing w:before="120"/>
        <w:ind w:left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lastRenderedPageBreak/>
        <w:t xml:space="preserve">W razie zaistnienia istotnej zmiany okoliczności, powodującej, że wykonanie niniejszej umowy nie leży w interesie publicznym, czego nie można była przewidzieć w chwili zawarcia niniejszej umowy, Zamawiający może odstąpić od niniejszej umowy w terminie 30 dni od powzięcia wiadomości o tych okolicznościach, w takim wypadku Wykonawca może żądać jedynie wynagrodzenia należnego </w:t>
      </w:r>
      <w:r>
        <w:rPr>
          <w:rFonts w:ascii="Calibri" w:hAnsi="Calibri"/>
          <w:sz w:val="22"/>
          <w:szCs w:val="22"/>
        </w:rPr>
        <w:br/>
      </w:r>
      <w:r w:rsidRPr="00820482">
        <w:rPr>
          <w:rFonts w:ascii="Calibri" w:hAnsi="Calibri"/>
          <w:sz w:val="22"/>
          <w:szCs w:val="22"/>
        </w:rPr>
        <w:t>z tytułu wykonania części umowy.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8</w:t>
      </w:r>
    </w:p>
    <w:p w:rsidR="00554BCE" w:rsidRPr="00820482" w:rsidRDefault="00554BCE" w:rsidP="00554BCE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Strony ustalają odpowiedzialność za niewykonanie lub nienależyte wykonanie przedmiotu umowy w formie kar umownych w następujących poniżej przypadkach i wysokościach Wykonawca zapłaci Zamawiającemu karę umowną:</w:t>
      </w:r>
    </w:p>
    <w:p w:rsidR="00554BCE" w:rsidRPr="00820482" w:rsidRDefault="00554BCE" w:rsidP="00554BC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za zwłokę w przekazaniu określone</w:t>
      </w:r>
      <w:r w:rsidR="002E4F78">
        <w:rPr>
          <w:rFonts w:ascii="Calibri" w:hAnsi="Calibri"/>
          <w:sz w:val="22"/>
          <w:szCs w:val="22"/>
        </w:rPr>
        <w:t>j</w:t>
      </w:r>
      <w:r w:rsidRPr="00820482">
        <w:rPr>
          <w:rFonts w:ascii="Calibri" w:hAnsi="Calibri"/>
          <w:sz w:val="22"/>
          <w:szCs w:val="22"/>
        </w:rPr>
        <w:t xml:space="preserve"> w umowie </w:t>
      </w:r>
      <w:r w:rsidR="002E4F78">
        <w:rPr>
          <w:rFonts w:ascii="Calibri" w:hAnsi="Calibri"/>
          <w:sz w:val="22"/>
          <w:szCs w:val="22"/>
        </w:rPr>
        <w:t>dokumentacji</w:t>
      </w:r>
      <w:r w:rsidRPr="00820482">
        <w:rPr>
          <w:rFonts w:ascii="Calibri" w:hAnsi="Calibri"/>
          <w:sz w:val="22"/>
          <w:szCs w:val="22"/>
        </w:rPr>
        <w:t xml:space="preserve"> (§ 4, ust.1.) w wysokości 0,2% wynagrodzenia umownego za </w:t>
      </w:r>
      <w:r w:rsidR="002E4F78">
        <w:rPr>
          <w:rFonts w:ascii="Calibri" w:hAnsi="Calibri"/>
          <w:sz w:val="22"/>
          <w:szCs w:val="22"/>
        </w:rPr>
        <w:t>dokumentację</w:t>
      </w:r>
      <w:r w:rsidRPr="00820482">
        <w:rPr>
          <w:rFonts w:ascii="Calibri" w:hAnsi="Calibri"/>
          <w:sz w:val="22"/>
          <w:szCs w:val="22"/>
        </w:rPr>
        <w:t xml:space="preserve"> za każdy dzień zwłoki,</w:t>
      </w:r>
    </w:p>
    <w:p w:rsidR="00554BCE" w:rsidRPr="00820482" w:rsidRDefault="00554BCE" w:rsidP="00554BC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za zwłokę w usunięciu wad stwierdzonych przy odbiorze lub w okresie rękojmi w wysokości 0,2% wynagrodzenia umownego za każdy dzień zwłoki, liczony od dnia wyznaczonego (uzgodnionego między stronami) na usunięcie wad,</w:t>
      </w:r>
    </w:p>
    <w:p w:rsidR="00554BCE" w:rsidRPr="00820482" w:rsidRDefault="00554BCE" w:rsidP="00554BCE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za odstąpienie od umowy przez Wykonawcę z przyczyn, za które odpowiada Wykonawca</w:t>
      </w:r>
      <w:r w:rsidRPr="00820482">
        <w:rPr>
          <w:rFonts w:ascii="Calibri" w:hAnsi="Calibri"/>
          <w:color w:val="FF0000"/>
          <w:sz w:val="22"/>
          <w:szCs w:val="22"/>
        </w:rPr>
        <w:t xml:space="preserve"> </w:t>
      </w:r>
      <w:r w:rsidRPr="00820482">
        <w:rPr>
          <w:rFonts w:ascii="Calibri" w:hAnsi="Calibri"/>
          <w:sz w:val="22"/>
          <w:szCs w:val="22"/>
        </w:rPr>
        <w:t xml:space="preserve">– w wysokości 20% wynagrodzenia, </w:t>
      </w:r>
    </w:p>
    <w:p w:rsidR="00554BCE" w:rsidRPr="00820482" w:rsidRDefault="00554BCE" w:rsidP="00554BCE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Niezależnie od kar umownych Zamawiający może dochodzić odszkodowania uzupełniającego na zasadach ogólnych w przypadku, gdy kary umowne nie pokryją wartości poniesionej szkody.</w:t>
      </w:r>
    </w:p>
    <w:p w:rsidR="00554BCE" w:rsidRPr="00820482" w:rsidRDefault="00554BCE" w:rsidP="00554BCE">
      <w:pPr>
        <w:pStyle w:val="Tekstpodstawowy"/>
        <w:widowControl/>
        <w:numPr>
          <w:ilvl w:val="0"/>
          <w:numId w:val="4"/>
        </w:numPr>
        <w:autoSpaceDE/>
        <w:autoSpaceDN/>
        <w:adjustRightInd/>
        <w:spacing w:after="120" w:line="240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Zamawiający zastrzega sobie prawo potrącenia kar umownych z wynagrodzenia przysługującego Wykonawcy.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820482">
        <w:rPr>
          <w:rFonts w:ascii="Calibri" w:hAnsi="Calibri"/>
          <w:b/>
          <w:sz w:val="22"/>
          <w:szCs w:val="22"/>
        </w:rPr>
        <w:t>§ 9</w:t>
      </w:r>
    </w:p>
    <w:p w:rsidR="00554BCE" w:rsidRPr="00D3307F" w:rsidRDefault="00554BCE" w:rsidP="00554BCE">
      <w:pPr>
        <w:numPr>
          <w:ilvl w:val="0"/>
          <w:numId w:val="14"/>
        </w:numPr>
        <w:spacing w:line="276" w:lineRule="auto"/>
        <w:ind w:right="51"/>
        <w:contextualSpacing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wykona cały przedmiot Umowy siłami własnymi (</w:t>
      </w:r>
      <w:r w:rsidRPr="00D3307F">
        <w:rPr>
          <w:rFonts w:asciiTheme="minorHAnsi" w:hAnsiTheme="minorHAnsi"/>
          <w:i/>
          <w:sz w:val="22"/>
          <w:szCs w:val="22"/>
        </w:rPr>
        <w:t>jeżeli dotyczy – w takim przypadku należy usunąć pozostałe zapisy paragrafu, poza ust. 3 i 10</w:t>
      </w:r>
      <w:r w:rsidRPr="00D3307F">
        <w:rPr>
          <w:rFonts w:asciiTheme="minorHAnsi" w:hAnsiTheme="minorHAnsi"/>
          <w:sz w:val="22"/>
          <w:szCs w:val="22"/>
        </w:rPr>
        <w:t>).</w:t>
      </w:r>
    </w:p>
    <w:p w:rsidR="00554BCE" w:rsidRPr="00D3307F" w:rsidRDefault="00554BCE" w:rsidP="00554BCE">
      <w:pPr>
        <w:numPr>
          <w:ilvl w:val="0"/>
          <w:numId w:val="14"/>
        </w:numPr>
        <w:spacing w:line="276" w:lineRule="auto"/>
        <w:ind w:right="51"/>
        <w:contextualSpacing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wykona siłami własnymi następujące czynności stanowiące przedmiot Umowy wg załączonej wyceny ofertowej / kosztorysu ofertowego: poz.: ……… z wynagrodzeniem netto: ………… zł, brutto: …………… zł  a Podwykonawcom powierzy wykonanie następujących czynności stanowiących przedmiot Umowy: wg załączonej wyceny ofertowej / kosztorysu ofertowego: poz.: ……  z wynagrodzeniem netto: ………… zł, brutto: ……… zł.</w:t>
      </w:r>
    </w:p>
    <w:p w:rsidR="00554BCE" w:rsidRPr="00D3307F" w:rsidRDefault="00554BCE" w:rsidP="00554BCE">
      <w:pPr>
        <w:numPr>
          <w:ilvl w:val="0"/>
          <w:numId w:val="14"/>
        </w:numPr>
        <w:spacing w:line="276" w:lineRule="auto"/>
        <w:ind w:right="51"/>
        <w:contextualSpacing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Wprowadzenie lub zmiana Podwykonawcy lub dalszego Podwykonawcy w zakresie wykonania prac stanowiących przedmiot Umowy nie stanowi zmiany Umowy, ale jest wymagana zgoda Zamawiającego na wprowadzenie, zmianę Podwykonawcy lub dalszego Podwykonawcy, wyrażona poprzez akceptację Umowy o podwykonawstwo. Jeżeli zamawiający  w terminie 4 dni od przedstawienia mu przez Wykonawcę projektu lub Umowy z Podwykonawcą nie zgłosi na piśmie sprzeciwu lub zastrzeżeń, uważa się, że zaakceptował zawarcie Umowy. Umowa z podwykonawcą(mi) musi zawierać wskazanie numeru rachunku bankowego podwykonawcy, na który mają być dokonywane płatności wynikające z realizacji Umowy.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jest odpowiedzialny za działania lub zaniechania Podwykonawców, dalszych Podwykonawców, ich przedstawicieli lub pracowników, jak za własne działania lub zaniechania.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zastrzega a Zamawiający wyraża zgodę na zlecenie części prac niezbędnych do wykonania przedmiotu Umowy Podwykonawcom na następujących warunkach:</w:t>
      </w:r>
    </w:p>
    <w:p w:rsidR="00554BCE" w:rsidRPr="00D3307F" w:rsidRDefault="00554BCE" w:rsidP="00554BCE">
      <w:pPr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Nie spowoduje to wydłużenia czasu ani wzrostu kosztu określonego w niniejszej Umowie.</w:t>
      </w:r>
    </w:p>
    <w:p w:rsidR="00554BCE" w:rsidRPr="00D3307F" w:rsidRDefault="00554BCE" w:rsidP="00554BCE">
      <w:pPr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 xml:space="preserve">Nie ulegnie zmianie zakres przedmiotu Umowy. 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 xml:space="preserve">Wartość prac wykonanych przez Podwykonawców nie może być większa od ceny tych prac wynikających z wyceny ofertowej. 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ponosi wobec Zamawiającego pełną odpowiedz</w:t>
      </w:r>
      <w:r>
        <w:rPr>
          <w:rFonts w:asciiTheme="minorHAnsi" w:hAnsiTheme="minorHAnsi"/>
          <w:sz w:val="22"/>
          <w:szCs w:val="22"/>
        </w:rPr>
        <w:t>ialność za prace (ich jakość) i </w:t>
      </w:r>
      <w:r w:rsidRPr="00D3307F">
        <w:rPr>
          <w:rFonts w:asciiTheme="minorHAnsi" w:hAnsiTheme="minorHAnsi"/>
          <w:sz w:val="22"/>
          <w:szCs w:val="22"/>
        </w:rPr>
        <w:t>terminowość ich wykonania, bezpieczeństwo prac wykonywanych przez Podwykonawców oraz za rozliczenie finansowe z podwykonawcami za wykonane prace.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lastRenderedPageBreak/>
        <w:t xml:space="preserve">Wykonawca zapewni ustalenie w Umowach z Podwykonawcami takiego okresu odpowiedzialności za wady, aby nie był on krótszy od okresu odpowiedzialności za wady Wykonawcy wobec Zamawiającego. 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 przypadku wykonania prac przez Podwykonawcę(ów) i dals</w:t>
      </w:r>
      <w:r>
        <w:rPr>
          <w:rFonts w:asciiTheme="minorHAnsi" w:hAnsiTheme="minorHAnsi"/>
          <w:sz w:val="22"/>
          <w:szCs w:val="22"/>
        </w:rPr>
        <w:t>zych Podwykonawców, płatność na </w:t>
      </w:r>
      <w:r w:rsidRPr="00D3307F">
        <w:rPr>
          <w:rFonts w:asciiTheme="minorHAnsi" w:hAnsiTheme="minorHAnsi"/>
          <w:sz w:val="22"/>
          <w:szCs w:val="22"/>
        </w:rPr>
        <w:t>rzecz Wykonawcy nastąpi po dostarczeniu przez Wykonawc</w:t>
      </w:r>
      <w:r>
        <w:rPr>
          <w:rFonts w:asciiTheme="minorHAnsi" w:hAnsiTheme="minorHAnsi"/>
          <w:sz w:val="22"/>
          <w:szCs w:val="22"/>
        </w:rPr>
        <w:t>ę wraz z fakturą i wymaganymi w </w:t>
      </w:r>
      <w:r w:rsidRPr="00D3307F">
        <w:rPr>
          <w:rFonts w:asciiTheme="minorHAnsi" w:hAnsiTheme="minorHAnsi"/>
          <w:sz w:val="22"/>
          <w:szCs w:val="22"/>
        </w:rPr>
        <w:t>umowie załącznikami oraz dodatkowo:</w:t>
      </w:r>
    </w:p>
    <w:p w:rsidR="00554BCE" w:rsidRPr="00D3307F" w:rsidRDefault="00554BCE" w:rsidP="00554BCE">
      <w:pPr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oryginału oświadczenia Podwykonawcy(ów) i dalszych Podwykonawców, że otrzymali od Wykonawcy / Podwykonawcy należne im wynagrodzenie wraz ze wskazaniem wykonanych elementów prac odpowiadających poszczególnym pozycjom wyceny ofertowej, o których mowa w § 4 ust. 2 (oświadczenie podpisane przez Podwykonawcę i dalszego Podwykonawcę umocowanego w Umowie między Stronami);</w:t>
      </w:r>
    </w:p>
    <w:p w:rsidR="00554BCE" w:rsidRPr="00D3307F" w:rsidRDefault="00554BCE" w:rsidP="00554BCE">
      <w:pPr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harmonogramu rzeczowo finansowego (jeżeli dotyczy), o którym mowa w § 3 ust 3;</w:t>
      </w:r>
    </w:p>
    <w:p w:rsidR="00554BCE" w:rsidRPr="00D3307F" w:rsidRDefault="00554BCE" w:rsidP="00554BCE">
      <w:pPr>
        <w:numPr>
          <w:ilvl w:val="0"/>
          <w:numId w:val="16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 xml:space="preserve">kopii faktury i bankowego dowodu wpłaty za w/w fakturę. </w:t>
      </w:r>
    </w:p>
    <w:p w:rsidR="00554BCE" w:rsidRPr="00D3307F" w:rsidRDefault="00554BCE" w:rsidP="00554BCE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Wykonane elementy prac przez Podwykonawcę(ów) i dalszych Podwykonawców na dowód zgodności z wyceną wykonanych usług i zatwierdzonym harmonogramem rzeczowo finansowym (jeżeli dotyczy), ze strony Zamawiającego potwierdza swoim podpisem na oświadczeniu osoba wyznaczona do kontroli technicznej wskazana w §</w:t>
      </w:r>
      <w:r w:rsidR="00CC1B81">
        <w:rPr>
          <w:rFonts w:asciiTheme="minorHAnsi" w:hAnsiTheme="minorHAnsi"/>
          <w:sz w:val="22"/>
          <w:szCs w:val="22"/>
        </w:rPr>
        <w:t>2</w:t>
      </w:r>
      <w:r w:rsidRPr="00D3307F">
        <w:rPr>
          <w:rFonts w:asciiTheme="minorHAnsi" w:hAnsiTheme="minorHAnsi"/>
          <w:sz w:val="22"/>
          <w:szCs w:val="22"/>
        </w:rPr>
        <w:t xml:space="preserve">. 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 przypadku gdy Wykonawca zobowiązał się wykonać przedmiot umowy bez udziału Podwykonawców, a na etapie realizacji umowy zaistnieje konieczność udziału podwykonawcy Wykonawca niezwłocznie prześle do Zamawiającego wykaz podmi</w:t>
      </w:r>
      <w:r>
        <w:rPr>
          <w:rFonts w:asciiTheme="minorHAnsi" w:hAnsiTheme="minorHAnsi"/>
          <w:sz w:val="22"/>
          <w:szCs w:val="22"/>
        </w:rPr>
        <w:t>otów, które będą uczestniczyć w </w:t>
      </w:r>
      <w:r w:rsidRPr="00D3307F">
        <w:rPr>
          <w:rFonts w:asciiTheme="minorHAnsi" w:hAnsiTheme="minorHAnsi"/>
          <w:sz w:val="22"/>
          <w:szCs w:val="22"/>
        </w:rPr>
        <w:t>wykonaniu zamówienia oraz wskaże zakres wykonywanyc</w:t>
      </w:r>
      <w:r>
        <w:rPr>
          <w:rFonts w:asciiTheme="minorHAnsi" w:hAnsiTheme="minorHAnsi"/>
          <w:sz w:val="22"/>
          <w:szCs w:val="22"/>
        </w:rPr>
        <w:t>h przez te podmioty czynności z </w:t>
      </w:r>
      <w:r w:rsidRPr="00D3307F">
        <w:rPr>
          <w:rFonts w:asciiTheme="minorHAnsi" w:hAnsiTheme="minorHAnsi"/>
          <w:sz w:val="22"/>
          <w:szCs w:val="22"/>
        </w:rPr>
        <w:t xml:space="preserve">zastrzeżeniem ust 3. </w:t>
      </w:r>
    </w:p>
    <w:p w:rsidR="00554BCE" w:rsidRPr="00D3307F" w:rsidRDefault="00554BCE" w:rsidP="00554BCE">
      <w:pPr>
        <w:numPr>
          <w:ilvl w:val="0"/>
          <w:numId w:val="14"/>
        </w:numPr>
        <w:tabs>
          <w:tab w:val="clear" w:pos="360"/>
          <w:tab w:val="left" w:pos="340"/>
          <w:tab w:val="left" w:leader="dot" w:pos="2268"/>
        </w:tabs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07F">
        <w:rPr>
          <w:rFonts w:asciiTheme="minorHAnsi" w:hAnsiTheme="minorHAnsi"/>
          <w:sz w:val="22"/>
          <w:szCs w:val="22"/>
        </w:rPr>
        <w:t>Wykonawca zobowiązuje się załączyć do Umowy wykaz podmiotów, które będą uczestniczyć w wykonaniu zamówienia oraz wskazać zakres prac wykonywanych przez te podmioty czynności. W przypadku zmiany podmiotów uczestniczących w wykonaniu zamówienia Wykonawca niezwłocznie zaktualizuje wykaz dostarczając go Zamawiającemu z zastrzeżeniem ust 3.</w:t>
      </w:r>
    </w:p>
    <w:p w:rsidR="00554BCE" w:rsidRPr="00D3307F" w:rsidRDefault="00554BCE" w:rsidP="00554BCE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3307F">
        <w:rPr>
          <w:rFonts w:asciiTheme="minorHAnsi" w:hAnsiTheme="minorHAnsi"/>
          <w:b/>
          <w:color w:val="auto"/>
          <w:sz w:val="22"/>
          <w:szCs w:val="22"/>
        </w:rPr>
        <w:t>§ 10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1. 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 w szczególności: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1) dane pracowników Zamawiającego i jego jednostek organizacyjnych;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2) dane pracowników kontrahentów, z którymi współpracuje lub będzie współpracował Zamawiający.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2. Wykonawca oświadcza, że nie będzie przetwarzał powierzonych danych osobowych w państwie nienależącym do Europejskiego Obszaru Gospodarczego.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>3. Wykonawca zobowiązuje się wykonać wszelkie czynności wyni</w:t>
      </w:r>
      <w:r>
        <w:rPr>
          <w:rFonts w:asciiTheme="minorHAnsi" w:hAnsiTheme="minorHAnsi"/>
          <w:color w:val="auto"/>
          <w:sz w:val="22"/>
          <w:szCs w:val="22"/>
        </w:rPr>
        <w:t>kające z powierzenia i Ustawy z </w:t>
      </w:r>
      <w:r w:rsidRPr="00A26B29">
        <w:rPr>
          <w:rFonts w:asciiTheme="minorHAnsi" w:hAnsiTheme="minorHAnsi"/>
          <w:color w:val="auto"/>
          <w:sz w:val="22"/>
          <w:szCs w:val="22"/>
        </w:rPr>
        <w:t xml:space="preserve">najwyższą starannością.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4. 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5. Wykonawca oświadcza, że będzie przetwarzał dane osobowe przy użyciu urządzeń i systemów informatycznych zapewniających odpowiedni poziom bezpieczeństwa wymagany przez rozporządzenie Ministra Spraw Wewnętrznych i Administracji z dnia 29 kwietnia 2004 r. w sprawie dokumentacji przetwarzania danych osobowych oraz warunków technicznych i organizacyjnych, jakim powinny odpowiadać urządzenia i systemy informatyczne służące do przetwarzania danych osobowych.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lastRenderedPageBreak/>
        <w:t xml:space="preserve">6. Wykonawca zobowiązuje się spełnić warunki, w tym podjąć środki zabezpieczające powierzone dane. W szczególności zobowiązuje się do: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1) zapewnienia kontroli nad prawidłowością przetwarzania danych osobowych;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2) zastosowania środków technicznych i organizacyjnych zapewniających ochronę przetwarzania danych osobowych, a w szczególności zabezpieczenia danych osobowych przed ich udostępnieniem osobom nieupoważnionym, zabraniem przez osobę nieuprawnioną, przetwarzaniem z naruszeniem Ustawy, zmianą, utratą, uszkodzeniem lub zniszczeniem;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3) dopuszczenia do przetwarzania danych osobowych wyłącznie osób posiadających wydane przez niego upoważnienie;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4) prowadzenia ewidencji osób upoważnionych do przetwarzania powierzonych danych osobowych;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5) zobowiązania osób upoważnionych, do zachowania danych osobowych oraz sposobów ich zabezpieczenia w tajemnicy, również po zakończeniu realizacji Umowy, poprzez odebranie od tych osób indywidualnych oświadczeń;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6) sporządzenia i aktualizacji dokumentacji.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7. Wykonawca zobowiązuje się niezwłocznie zawiadomić Zamawiającego o: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1) każdym nieupoważnionym dostępie do danych osobowych lub innym naruszeniu przetwarzania danych osobowych;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2) każdym żądaniu otrzymanym bezpośrednio od osoby, której dane przetwarza, w zakresie przetwarzania dotyczących go danych osobowych, powstrzymując się jednocześnie od odpowiedzi na żądanie;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3) wszczęcia przez Generalnego Inspektora Ochrony Danych Osobowych kontroli sposobu przetwarzania powierzonych danych.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8. Zamawiający jest uprawniony do kontrolowania sposobu wykonania Umowy o powierzenie przez Wykonawcę oraz przestrzegania przepisów Ustawy i wydanych do niej aktów wykonawczych. W celu wykonania kontroli upoważnieni pracownicy Zamawiającego mają prawo: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1) wstępu do pomieszczeń, w których Wykonawca przetwarza powierzone dane osobowe, żądania złożenia pisemnych i ustnych wyjaśnień w celu ustalenia stanu faktycznego;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2) przeprowadzenia oględzin dokumentów a także urządzeń, nośników oraz systemów informatycznych służących do przetwarzania powierzonych danych.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3) z czynności kontrolnych sporządza się protokół, którego jeden egzemplarz doręcza się Wykonawcy.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</w:t>
      </w:r>
      <w:r>
        <w:rPr>
          <w:rFonts w:asciiTheme="minorHAnsi" w:hAnsiTheme="minorHAnsi"/>
          <w:color w:val="auto"/>
          <w:sz w:val="22"/>
          <w:szCs w:val="22"/>
        </w:rPr>
        <w:t>iązany jest usunąć uchybienia w </w:t>
      </w:r>
      <w:r w:rsidRPr="00A26B29">
        <w:rPr>
          <w:rFonts w:asciiTheme="minorHAnsi" w:hAnsiTheme="minorHAnsi"/>
          <w:color w:val="auto"/>
          <w:sz w:val="22"/>
          <w:szCs w:val="22"/>
        </w:rPr>
        <w:t xml:space="preserve">terminie wyznaczonym przez Zamawiającego.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10. Wykonawca zobowiązuje się do naprawienia szkody wyrządzonej Zamawiającemu w wyniku naruszenia z własnej winy danych osobowych. W szczególności zobowiązuje się do pokrycia poniesionych przez Zamawiającego kosztów procesu i zastępstwa procesowego, a także odszkodowania na rzecz osoby, której naruszenie dotyczyło. </w:t>
      </w:r>
    </w:p>
    <w:p w:rsidR="00554BCE" w:rsidRPr="00A26B29" w:rsidRDefault="00554BCE" w:rsidP="00554BC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26B29">
        <w:rPr>
          <w:rFonts w:asciiTheme="minorHAnsi" w:hAnsiTheme="minorHAnsi"/>
          <w:color w:val="auto"/>
          <w:sz w:val="22"/>
          <w:szCs w:val="22"/>
        </w:rPr>
        <w:t xml:space="preserve">11. Zobowiązania Wykonawcy z tytułu powierzenia przetwarzania danych osobowych wygasają z dniem wykonania, rozwiązania za wypowiedzeniem lub bez wypowiedzenia albo odstąpienia od niniejszej Umowy. </w:t>
      </w:r>
    </w:p>
    <w:p w:rsidR="00554BCE" w:rsidRPr="00A26B29" w:rsidRDefault="00554BCE" w:rsidP="00554BCE">
      <w:pPr>
        <w:pStyle w:val="Bezodstpw1"/>
        <w:spacing w:line="276" w:lineRule="auto"/>
        <w:jc w:val="both"/>
        <w:rPr>
          <w:rFonts w:asciiTheme="minorHAnsi" w:hAnsiTheme="minorHAnsi"/>
          <w:b/>
        </w:rPr>
      </w:pPr>
      <w:r w:rsidRPr="00A26B29">
        <w:rPr>
          <w:rFonts w:asciiTheme="minorHAnsi" w:hAnsiTheme="minorHAnsi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</w:t>
      </w:r>
      <w:r>
        <w:rPr>
          <w:rFonts w:asciiTheme="minorHAnsi" w:hAnsiTheme="minorHAnsi"/>
        </w:rPr>
        <w:t xml:space="preserve">że kopie zapasowe pozostające </w:t>
      </w:r>
      <w:r>
        <w:rPr>
          <w:rFonts w:asciiTheme="minorHAnsi" w:hAnsiTheme="minorHAnsi"/>
        </w:rPr>
        <w:lastRenderedPageBreak/>
        <w:t>w </w:t>
      </w:r>
      <w:r w:rsidRPr="00A26B29">
        <w:rPr>
          <w:rFonts w:asciiTheme="minorHAnsi" w:hAnsiTheme="minorHAnsi"/>
        </w:rPr>
        <w:t>jego dyspozycji. Z czynności tych należy sporządzić pisemny protokół. Powierzenie trwa do czasu zakończenia tych czynności.</w:t>
      </w:r>
    </w:p>
    <w:p w:rsidR="00554BCE" w:rsidRPr="00A26B29" w:rsidRDefault="00554BCE" w:rsidP="00554BCE">
      <w:pPr>
        <w:pStyle w:val="Tekstpodstawowy"/>
        <w:spacing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A26B2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1</w:t>
      </w:r>
    </w:p>
    <w:p w:rsidR="00554BCE" w:rsidRPr="00820482" w:rsidRDefault="00554BCE" w:rsidP="00554BCE">
      <w:pPr>
        <w:pStyle w:val="Tekstpodstawowy"/>
        <w:spacing w:line="240" w:lineRule="auto"/>
        <w:ind w:left="0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Wszelkie zmiany postanowień niniejszej umowy wymagają formy pisemnej pod rygorem nieważności.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554BCE" w:rsidRPr="00820482" w:rsidRDefault="00554BCE" w:rsidP="00554BCE">
      <w:pPr>
        <w:pStyle w:val="Tekstpodstawowy"/>
        <w:spacing w:line="240" w:lineRule="auto"/>
        <w:ind w:left="0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Spory między stronami wynikłe na tle wykonywania niniejszej umowy rozstrzygane będą przez Sądy powszechne właściwe dla siedziby Zamawiającego.</w:t>
      </w:r>
    </w:p>
    <w:p w:rsidR="00554BCE" w:rsidRPr="00820482" w:rsidRDefault="00554BCE" w:rsidP="00554BCE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554BCE" w:rsidRPr="00820482" w:rsidRDefault="00554BCE" w:rsidP="00554BCE">
      <w:pPr>
        <w:pStyle w:val="Tekstpodstawowy"/>
        <w:spacing w:line="240" w:lineRule="auto"/>
        <w:ind w:left="0"/>
        <w:rPr>
          <w:rFonts w:ascii="Calibri" w:hAnsi="Calibri"/>
          <w:sz w:val="22"/>
          <w:szCs w:val="22"/>
        </w:rPr>
      </w:pPr>
      <w:r w:rsidRPr="00820482">
        <w:rPr>
          <w:rFonts w:ascii="Calibri" w:hAnsi="Calibri"/>
          <w:sz w:val="22"/>
          <w:szCs w:val="22"/>
        </w:rPr>
        <w:t>Umowa została sporządzona w 3 jednobrzmiących egzemplarzach, w tym 2 dla Zamawiającego.</w:t>
      </w:r>
    </w:p>
    <w:p w:rsidR="00554BCE" w:rsidRPr="00820482" w:rsidRDefault="00554BCE" w:rsidP="00554BCE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554BCE" w:rsidRDefault="00554BCE" w:rsidP="00554BCE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</w:p>
    <w:p w:rsidR="00554BCE" w:rsidRDefault="00554BCE" w:rsidP="00554BCE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</w:p>
    <w:p w:rsidR="00554BCE" w:rsidRDefault="00554BCE" w:rsidP="00554BCE">
      <w:pPr>
        <w:ind w:left="708" w:firstLine="708"/>
        <w:jc w:val="both"/>
        <w:rPr>
          <w:rFonts w:ascii="Calibri" w:hAnsi="Calibri"/>
          <w:b/>
          <w:sz w:val="22"/>
          <w:szCs w:val="22"/>
        </w:rPr>
      </w:pPr>
    </w:p>
    <w:p w:rsidR="00554BCE" w:rsidRPr="00554BCE" w:rsidRDefault="00554BCE" w:rsidP="00554BCE">
      <w:pPr>
        <w:ind w:firstLine="708"/>
        <w:rPr>
          <w:rFonts w:asciiTheme="minorHAnsi" w:hAnsiTheme="minorHAnsi"/>
          <w:b/>
          <w:sz w:val="22"/>
          <w:szCs w:val="22"/>
        </w:rPr>
      </w:pPr>
      <w:r w:rsidRPr="00554BCE">
        <w:rPr>
          <w:rFonts w:asciiTheme="minorHAnsi" w:hAnsiTheme="minorHAnsi"/>
          <w:b/>
          <w:sz w:val="22"/>
          <w:szCs w:val="22"/>
        </w:rPr>
        <w:t>Zamawiający:</w:t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</w:r>
      <w:r w:rsidRPr="00554BCE">
        <w:rPr>
          <w:rFonts w:asciiTheme="minorHAnsi" w:hAnsiTheme="minorHAnsi"/>
          <w:b/>
          <w:sz w:val="22"/>
          <w:szCs w:val="22"/>
        </w:rPr>
        <w:tab/>
        <w:t>Wykonawca:</w:t>
      </w:r>
    </w:p>
    <w:p w:rsidR="00554BCE" w:rsidRPr="00251003" w:rsidRDefault="00554BCE" w:rsidP="00554BCE">
      <w:pPr>
        <w:rPr>
          <w:sz w:val="22"/>
          <w:szCs w:val="22"/>
        </w:rPr>
      </w:pPr>
    </w:p>
    <w:p w:rsidR="00554BCE" w:rsidRPr="00251003" w:rsidRDefault="00554BCE" w:rsidP="00554BCE">
      <w:pPr>
        <w:rPr>
          <w:sz w:val="22"/>
          <w:szCs w:val="22"/>
        </w:rPr>
      </w:pPr>
    </w:p>
    <w:p w:rsidR="00554BCE" w:rsidRPr="00251003" w:rsidRDefault="00554BCE" w:rsidP="00554BCE">
      <w:pPr>
        <w:rPr>
          <w:sz w:val="22"/>
          <w:szCs w:val="22"/>
        </w:rPr>
      </w:pPr>
    </w:p>
    <w:p w:rsidR="00554BCE" w:rsidRPr="00251003" w:rsidRDefault="00554BCE" w:rsidP="00554BCE">
      <w:pPr>
        <w:rPr>
          <w:sz w:val="22"/>
          <w:szCs w:val="22"/>
        </w:rPr>
      </w:pPr>
    </w:p>
    <w:p w:rsidR="00554BCE" w:rsidRPr="00251003" w:rsidRDefault="00554BCE" w:rsidP="00554BCE">
      <w:pPr>
        <w:rPr>
          <w:sz w:val="22"/>
          <w:szCs w:val="22"/>
        </w:rPr>
      </w:pPr>
    </w:p>
    <w:p w:rsidR="00554BCE" w:rsidRDefault="00554BCE" w:rsidP="00554BCE">
      <w:pPr>
        <w:rPr>
          <w:sz w:val="22"/>
          <w:szCs w:val="22"/>
        </w:rPr>
      </w:pPr>
    </w:p>
    <w:p w:rsidR="00554BCE" w:rsidRPr="00251003" w:rsidRDefault="00554BCE" w:rsidP="00554BCE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0DE6" w:rsidRDefault="00F00DE6"/>
    <w:sectPr w:rsidR="00F00DE6" w:rsidSect="006579B0">
      <w:footerReference w:type="even" r:id="rId9"/>
      <w:footerReference w:type="default" r:id="rId10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51" w:rsidRDefault="006A7351" w:rsidP="005A0663">
      <w:r>
        <w:separator/>
      </w:r>
    </w:p>
  </w:endnote>
  <w:endnote w:type="continuationSeparator" w:id="1">
    <w:p w:rsidR="006A7351" w:rsidRDefault="006A7351" w:rsidP="005A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DB" w:rsidRDefault="002A315F" w:rsidP="00DD1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63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FDB" w:rsidRDefault="006A7351" w:rsidP="00DD17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03" w:rsidRDefault="006A7351">
    <w:pPr>
      <w:pStyle w:val="Stopka"/>
    </w:pPr>
  </w:p>
  <w:p w:rsidR="00826FDB" w:rsidRDefault="006A7351" w:rsidP="00DD17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51" w:rsidRDefault="006A7351" w:rsidP="005A0663">
      <w:r>
        <w:separator/>
      </w:r>
    </w:p>
  </w:footnote>
  <w:footnote w:type="continuationSeparator" w:id="1">
    <w:p w:rsidR="006A7351" w:rsidRDefault="006A7351" w:rsidP="005A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193"/>
    <w:multiLevelType w:val="hybridMultilevel"/>
    <w:tmpl w:val="A7E22B08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9E9"/>
    <w:multiLevelType w:val="multilevel"/>
    <w:tmpl w:val="463E3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C345C1"/>
    <w:multiLevelType w:val="multilevel"/>
    <w:tmpl w:val="8D5A2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350642F"/>
    <w:multiLevelType w:val="hybridMultilevel"/>
    <w:tmpl w:val="52F64090"/>
    <w:lvl w:ilvl="0" w:tplc="505C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0F1443"/>
    <w:multiLevelType w:val="hybridMultilevel"/>
    <w:tmpl w:val="17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2625"/>
    <w:multiLevelType w:val="hybridMultilevel"/>
    <w:tmpl w:val="A7F03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C771F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6926"/>
    <w:multiLevelType w:val="hybridMultilevel"/>
    <w:tmpl w:val="5038E4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1F6D"/>
    <w:multiLevelType w:val="multilevel"/>
    <w:tmpl w:val="B6602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D6C3AA3"/>
    <w:multiLevelType w:val="hybridMultilevel"/>
    <w:tmpl w:val="FB72CE5E"/>
    <w:lvl w:ilvl="0" w:tplc="76F0578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76F05788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33335A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3021CF"/>
    <w:multiLevelType w:val="hybridMultilevel"/>
    <w:tmpl w:val="53986254"/>
    <w:lvl w:ilvl="0" w:tplc="49141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7443F"/>
    <w:multiLevelType w:val="hybridMultilevel"/>
    <w:tmpl w:val="E3CA733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1417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22FC9"/>
    <w:multiLevelType w:val="hybridMultilevel"/>
    <w:tmpl w:val="D3F60E5C"/>
    <w:lvl w:ilvl="0" w:tplc="F6E4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952FEE"/>
    <w:multiLevelType w:val="hybridMultilevel"/>
    <w:tmpl w:val="C6648488"/>
    <w:lvl w:ilvl="0" w:tplc="B9F8096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06EAC"/>
    <w:multiLevelType w:val="hybridMultilevel"/>
    <w:tmpl w:val="D3F60E5C"/>
    <w:lvl w:ilvl="0" w:tplc="F6E41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DF2995"/>
    <w:multiLevelType w:val="hybridMultilevel"/>
    <w:tmpl w:val="04B2886A"/>
    <w:lvl w:ilvl="0" w:tplc="D6D2B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1417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BCE"/>
    <w:rsid w:val="00177D95"/>
    <w:rsid w:val="002A315F"/>
    <w:rsid w:val="002E4F78"/>
    <w:rsid w:val="003530C4"/>
    <w:rsid w:val="00361F27"/>
    <w:rsid w:val="004B1B0E"/>
    <w:rsid w:val="00554BCE"/>
    <w:rsid w:val="005A0663"/>
    <w:rsid w:val="006A7351"/>
    <w:rsid w:val="0073635A"/>
    <w:rsid w:val="00747BEE"/>
    <w:rsid w:val="00AE2289"/>
    <w:rsid w:val="00C87D9C"/>
    <w:rsid w:val="00CC1B81"/>
    <w:rsid w:val="00CC1E6D"/>
    <w:rsid w:val="00F0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CE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4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4B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rsid w:val="00554BCE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BCE"/>
    <w:pPr>
      <w:widowControl w:val="0"/>
      <w:autoSpaceDE w:val="0"/>
      <w:autoSpaceDN w:val="0"/>
      <w:adjustRightInd w:val="0"/>
      <w:spacing w:line="360" w:lineRule="atLeast"/>
      <w:ind w:left="446"/>
    </w:pPr>
    <w:rPr>
      <w:rFonts w:asciiTheme="minorHAnsi" w:eastAsiaTheme="minorHAnsi" w:hAnsiTheme="minorHAnsi" w:cstheme="minorBidi"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4B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4BCE"/>
  </w:style>
  <w:style w:type="paragraph" w:styleId="Stopka">
    <w:name w:val="footer"/>
    <w:basedOn w:val="Normalny"/>
    <w:link w:val="StopkaZnak"/>
    <w:uiPriority w:val="99"/>
    <w:rsid w:val="00554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54B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4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54BCE"/>
    <w:pPr>
      <w:suppressAutoHyphens/>
      <w:spacing w:line="360" w:lineRule="auto"/>
    </w:pPr>
    <w:rPr>
      <w:rFonts w:ascii="Bookman Old Style" w:hAnsi="Bookman Old Style" w:cs="Bookman Old Style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54B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4B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4BC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2826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TECHNICZNY</cp:lastModifiedBy>
  <cp:revision>2</cp:revision>
  <dcterms:created xsi:type="dcterms:W3CDTF">2019-09-18T08:30:00Z</dcterms:created>
  <dcterms:modified xsi:type="dcterms:W3CDTF">2019-09-18T08:30:00Z</dcterms:modified>
</cp:coreProperties>
</file>